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86E2" w14:textId="44CD3318" w:rsidR="00992D25" w:rsidRDefault="00992D25" w:rsidP="00992D25">
      <w:pPr>
        <w:spacing w:line="20" w:lineRule="atLeast"/>
        <w:jc w:val="both"/>
        <w:rPr>
          <w:rFonts w:asciiTheme="majorHAnsi" w:hAnsiTheme="majorHAnsi"/>
          <w:b/>
          <w:sz w:val="40"/>
          <w:szCs w:val="40"/>
        </w:rPr>
      </w:pPr>
      <w:r>
        <w:rPr>
          <w:rFonts w:cstheme="minorHAnsi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 wp14:anchorId="0FD03A63" wp14:editId="08BE1748">
            <wp:simplePos x="0" y="0"/>
            <wp:positionH relativeFrom="column">
              <wp:posOffset>2902585</wp:posOffset>
            </wp:positionH>
            <wp:positionV relativeFrom="paragraph">
              <wp:posOffset>76200</wp:posOffset>
            </wp:positionV>
            <wp:extent cx="4200525" cy="2133600"/>
            <wp:effectExtent l="0" t="0" r="0" b="0"/>
            <wp:wrapTight wrapText="bothSides">
              <wp:wrapPolygon edited="0">
                <wp:start x="16457" y="0"/>
                <wp:lineTo x="2841" y="771"/>
                <wp:lineTo x="1469" y="964"/>
                <wp:lineTo x="1469" y="3086"/>
                <wp:lineTo x="980" y="6171"/>
                <wp:lineTo x="98" y="9257"/>
                <wp:lineTo x="0" y="9836"/>
                <wp:lineTo x="0" y="11571"/>
                <wp:lineTo x="392" y="12343"/>
                <wp:lineTo x="294" y="13886"/>
                <wp:lineTo x="3429" y="15429"/>
                <wp:lineTo x="6661" y="15429"/>
                <wp:lineTo x="6661" y="16971"/>
                <wp:lineTo x="9502" y="18514"/>
                <wp:lineTo x="12147" y="18514"/>
                <wp:lineTo x="11755" y="19286"/>
                <wp:lineTo x="11853" y="20250"/>
                <wp:lineTo x="12637" y="21407"/>
                <wp:lineTo x="13420" y="21407"/>
                <wp:lineTo x="15184" y="18514"/>
                <wp:lineTo x="17633" y="18321"/>
                <wp:lineTo x="19298" y="17164"/>
                <wp:lineTo x="19200" y="15429"/>
                <wp:lineTo x="20963" y="12343"/>
                <wp:lineTo x="21551" y="10607"/>
                <wp:lineTo x="21551" y="9257"/>
                <wp:lineTo x="18808" y="5786"/>
                <wp:lineTo x="18808" y="3471"/>
                <wp:lineTo x="18710" y="3086"/>
                <wp:lineTo x="17633" y="0"/>
                <wp:lineTo x="16457" y="0"/>
              </wp:wrapPolygon>
            </wp:wrapTight>
            <wp:docPr id="7" name="Obrázek 1" descr="P:\lani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anim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30C">
        <w:rPr>
          <w:rFonts w:asciiTheme="majorHAnsi" w:hAnsiTheme="majorHAnsi"/>
          <w:b/>
          <w:noProof/>
          <w:sz w:val="40"/>
          <w:szCs w:val="40"/>
        </w:rPr>
        <w:drawing>
          <wp:inline distT="0" distB="0" distL="0" distR="0" wp14:anchorId="0F2DF2E4" wp14:editId="1E23C1E5">
            <wp:extent cx="2053888" cy="20650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076" cy="207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7D74" w14:textId="77777777" w:rsidR="00992D25" w:rsidRDefault="00992D25" w:rsidP="00B14C87">
      <w:pPr>
        <w:spacing w:after="0" w:line="240" w:lineRule="auto"/>
        <w:ind w:left="2832"/>
        <w:rPr>
          <w:sz w:val="52"/>
          <w:szCs w:val="52"/>
        </w:rPr>
      </w:pPr>
      <w:r>
        <w:rPr>
          <w:sz w:val="52"/>
          <w:szCs w:val="52"/>
        </w:rPr>
        <w:t>pořádá</w:t>
      </w:r>
    </w:p>
    <w:p w14:paraId="6CC2A8E0" w14:textId="77777777" w:rsidR="00992D25" w:rsidRPr="00B670A6" w:rsidRDefault="00992D25" w:rsidP="00B14C87">
      <w:pPr>
        <w:spacing w:after="0" w:line="240" w:lineRule="auto"/>
        <w:jc w:val="center"/>
        <w:rPr>
          <w:rFonts w:ascii="Arial Black" w:hAnsi="Arial Black"/>
          <w:b/>
          <w:sz w:val="96"/>
          <w:szCs w:val="96"/>
        </w:rPr>
      </w:pPr>
      <w:r w:rsidRPr="00B670A6">
        <w:rPr>
          <w:rFonts w:ascii="Arial Black" w:hAnsi="Arial Black"/>
          <w:b/>
          <w:sz w:val="96"/>
          <w:szCs w:val="96"/>
        </w:rPr>
        <w:t>PRODEJNÍ TRH</w:t>
      </w:r>
    </w:p>
    <w:p w14:paraId="02D57C22" w14:textId="77777777" w:rsidR="00992D25" w:rsidRPr="00B670A6" w:rsidRDefault="00992D25" w:rsidP="00B14C87">
      <w:pPr>
        <w:spacing w:after="0" w:line="240" w:lineRule="auto"/>
        <w:jc w:val="center"/>
        <w:rPr>
          <w:b/>
          <w:sz w:val="96"/>
          <w:szCs w:val="96"/>
        </w:rPr>
      </w:pPr>
      <w:r w:rsidRPr="00B670A6">
        <w:rPr>
          <w:rFonts w:ascii="Arial Black" w:hAnsi="Arial Black"/>
          <w:b/>
          <w:sz w:val="96"/>
          <w:szCs w:val="96"/>
        </w:rPr>
        <w:t>DRŮBEŽE</w:t>
      </w:r>
    </w:p>
    <w:p w14:paraId="5307E769" w14:textId="73864170" w:rsidR="00992D25" w:rsidRPr="001F5C68" w:rsidRDefault="00E2130C" w:rsidP="00B14C8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2</w:t>
      </w:r>
      <w:r w:rsidR="00B14C87">
        <w:rPr>
          <w:b/>
          <w:sz w:val="72"/>
          <w:szCs w:val="72"/>
        </w:rPr>
        <w:t>6</w:t>
      </w:r>
      <w:r w:rsidR="00992D25">
        <w:rPr>
          <w:b/>
          <w:sz w:val="72"/>
          <w:szCs w:val="72"/>
        </w:rPr>
        <w:t>. 1. 202</w:t>
      </w:r>
      <w:r w:rsidR="00B14C87">
        <w:rPr>
          <w:b/>
          <w:sz w:val="72"/>
          <w:szCs w:val="72"/>
        </w:rPr>
        <w:t>5</w:t>
      </w:r>
      <w:r w:rsidR="00992D25">
        <w:rPr>
          <w:b/>
          <w:sz w:val="96"/>
          <w:szCs w:val="96"/>
        </w:rPr>
        <w:br/>
      </w:r>
      <w:r w:rsidR="00992D25">
        <w:rPr>
          <w:b/>
          <w:sz w:val="52"/>
          <w:szCs w:val="52"/>
        </w:rPr>
        <w:t xml:space="preserve">otevřeno: </w:t>
      </w:r>
      <w:r w:rsidR="00992D25" w:rsidRPr="001F5C68">
        <w:rPr>
          <w:b/>
          <w:sz w:val="52"/>
          <w:szCs w:val="52"/>
        </w:rPr>
        <w:t>8.00 -1</w:t>
      </w:r>
      <w:r w:rsidR="00650624">
        <w:rPr>
          <w:b/>
          <w:sz w:val="52"/>
          <w:szCs w:val="52"/>
        </w:rPr>
        <w:t>0</w:t>
      </w:r>
      <w:r w:rsidR="00992D25" w:rsidRPr="001F5C68">
        <w:rPr>
          <w:b/>
          <w:sz w:val="52"/>
          <w:szCs w:val="52"/>
        </w:rPr>
        <w:t>.00</w:t>
      </w:r>
      <w:r w:rsidR="00992D25">
        <w:rPr>
          <w:b/>
          <w:sz w:val="52"/>
          <w:szCs w:val="52"/>
        </w:rPr>
        <w:t xml:space="preserve"> hodin</w:t>
      </w:r>
    </w:p>
    <w:p w14:paraId="714596CA" w14:textId="77777777" w:rsidR="00992D25" w:rsidRPr="00B670A6" w:rsidRDefault="00992D25" w:rsidP="00B14C87">
      <w:pPr>
        <w:spacing w:after="0" w:line="240" w:lineRule="auto"/>
        <w:jc w:val="center"/>
        <w:rPr>
          <w:b/>
          <w:sz w:val="40"/>
          <w:szCs w:val="40"/>
        </w:rPr>
      </w:pPr>
      <w:r w:rsidRPr="00B670A6">
        <w:rPr>
          <w:b/>
          <w:sz w:val="40"/>
          <w:szCs w:val="40"/>
        </w:rPr>
        <w:t>ve výstavním areálu chovatelů Puškinova 1018, Holice</w:t>
      </w:r>
    </w:p>
    <w:p w14:paraId="15B6A697" w14:textId="77777777" w:rsidR="00992D25" w:rsidRDefault="00992D25" w:rsidP="00B14C87">
      <w:pPr>
        <w:spacing w:after="0" w:line="240" w:lineRule="auto"/>
        <w:jc w:val="center"/>
        <w:rPr>
          <w:b/>
          <w:sz w:val="32"/>
          <w:szCs w:val="32"/>
        </w:rPr>
      </w:pPr>
      <w:r w:rsidRPr="00D24830">
        <w:rPr>
          <w:b/>
          <w:sz w:val="32"/>
          <w:szCs w:val="32"/>
        </w:rPr>
        <w:t xml:space="preserve">ZVEME ŠIROKOU VEŘEJNOST K NÁVŠTĚVĚ </w:t>
      </w:r>
      <w:r>
        <w:rPr>
          <w:b/>
          <w:sz w:val="32"/>
          <w:szCs w:val="32"/>
        </w:rPr>
        <w:t>TRHU DRŮBEŽE ZA ÚČELEM PRODEJE I NÁKUPU CHOVNÉHO MATERIÁLU.</w:t>
      </w:r>
      <w:r w:rsidRPr="00D24830">
        <w:rPr>
          <w:b/>
          <w:sz w:val="32"/>
          <w:szCs w:val="32"/>
        </w:rPr>
        <w:t xml:space="preserve"> </w:t>
      </w:r>
    </w:p>
    <w:p w14:paraId="1B21B537" w14:textId="77777777" w:rsidR="00992D25" w:rsidRPr="007136A3" w:rsidRDefault="00992D25" w:rsidP="00B14C87">
      <w:pPr>
        <w:spacing w:after="0" w:line="240" w:lineRule="auto"/>
        <w:jc w:val="center"/>
        <w:rPr>
          <w:b/>
          <w:sz w:val="32"/>
          <w:szCs w:val="32"/>
        </w:rPr>
      </w:pPr>
      <w:r w:rsidRPr="003777CB">
        <w:rPr>
          <w:rFonts w:ascii="Arial Black" w:hAnsi="Arial Black"/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www.chovatele-holice.wbs.cz</w:t>
      </w:r>
    </w:p>
    <w:p w14:paraId="7731C7F5" w14:textId="77777777" w:rsidR="00992D25" w:rsidRPr="00AE61FE" w:rsidRDefault="00992D25" w:rsidP="00B14C87">
      <w:pPr>
        <w:pBdr>
          <w:bottom w:val="single" w:sz="6" w:space="1" w:color="auto"/>
        </w:pBdr>
        <w:spacing w:line="240" w:lineRule="auto"/>
        <w:outlineLvl w:val="0"/>
        <w:rPr>
          <w:b/>
          <w:sz w:val="44"/>
          <w:szCs w:val="44"/>
        </w:rPr>
      </w:pPr>
      <w:r w:rsidRPr="00AE61FE">
        <w:rPr>
          <w:b/>
          <w:sz w:val="44"/>
          <w:szCs w:val="44"/>
        </w:rPr>
        <w:t xml:space="preserve">Výstavní podmínky: </w:t>
      </w:r>
    </w:p>
    <w:p w14:paraId="6ECB3BAB" w14:textId="77777777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b/>
          <w:sz w:val="24"/>
          <w:szCs w:val="24"/>
        </w:rPr>
      </w:pPr>
      <w:r w:rsidRPr="0032301D">
        <w:rPr>
          <w:rFonts w:cstheme="minorHAnsi"/>
          <w:sz w:val="24"/>
          <w:szCs w:val="24"/>
        </w:rPr>
        <w:t>Prodejní trh drůbeže bude v přízemí velké haly v chovatelském areálu.</w:t>
      </w:r>
    </w:p>
    <w:p w14:paraId="05BD0FED" w14:textId="77777777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b/>
          <w:sz w:val="24"/>
          <w:szCs w:val="24"/>
        </w:rPr>
      </w:pPr>
      <w:r w:rsidRPr="0032301D">
        <w:rPr>
          <w:rFonts w:cstheme="minorHAnsi"/>
          <w:sz w:val="24"/>
          <w:szCs w:val="24"/>
        </w:rPr>
        <w:t>Prodej zde zajišťuje přímo chovatel.</w:t>
      </w:r>
    </w:p>
    <w:p w14:paraId="4118B3DD" w14:textId="77777777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>Vstupné je společné a činní 60,- Kč. Platné pro návštěvníky i prodejce.</w:t>
      </w:r>
    </w:p>
    <w:p w14:paraId="6BB90B09" w14:textId="5D6C1251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 xml:space="preserve">Děkujeme všem chovatelům za návštěvu a obeslání velkého trhu. Věříme, že budete úspěšní a </w:t>
      </w:r>
      <w:r w:rsidR="00F13F5E">
        <w:rPr>
          <w:rFonts w:cstheme="minorHAnsi"/>
          <w:sz w:val="24"/>
          <w:szCs w:val="24"/>
        </w:rPr>
        <w:t xml:space="preserve"> </w:t>
      </w:r>
      <w:r w:rsidRPr="0032301D">
        <w:rPr>
          <w:rFonts w:cstheme="minorHAnsi"/>
          <w:sz w:val="24"/>
          <w:szCs w:val="24"/>
        </w:rPr>
        <w:t>nakoupíte / prodáte dle své potřeby.</w:t>
      </w:r>
    </w:p>
    <w:p w14:paraId="34E94BBC" w14:textId="1607997A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b/>
          <w:sz w:val="24"/>
          <w:szCs w:val="24"/>
        </w:rPr>
      </w:pPr>
      <w:r w:rsidRPr="0032301D">
        <w:rPr>
          <w:rFonts w:cstheme="minorHAnsi"/>
          <w:sz w:val="24"/>
          <w:szCs w:val="24"/>
        </w:rPr>
        <w:t xml:space="preserve">Součástí trhu bude 24. Celorepubliková výstava holubů Kingů a trh holubů. Proběhne v 1. patře </w:t>
      </w:r>
      <w:r w:rsidR="00F13F5E">
        <w:rPr>
          <w:rFonts w:cstheme="minorHAnsi"/>
          <w:sz w:val="24"/>
          <w:szCs w:val="24"/>
        </w:rPr>
        <w:t xml:space="preserve"> </w:t>
      </w:r>
      <w:r w:rsidRPr="0032301D">
        <w:rPr>
          <w:rFonts w:cstheme="minorHAnsi"/>
          <w:sz w:val="24"/>
          <w:szCs w:val="24"/>
        </w:rPr>
        <w:t>výstavní haly.</w:t>
      </w:r>
      <w:r w:rsidRPr="0032301D">
        <w:rPr>
          <w:rFonts w:cstheme="minorHAnsi"/>
          <w:b/>
          <w:sz w:val="24"/>
          <w:szCs w:val="24"/>
        </w:rPr>
        <w:t xml:space="preserve">   </w:t>
      </w:r>
    </w:p>
    <w:p w14:paraId="750B41B0" w14:textId="77777777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sz w:val="24"/>
          <w:szCs w:val="24"/>
        </w:rPr>
      </w:pPr>
      <w:r w:rsidRPr="0032301D">
        <w:rPr>
          <w:rFonts w:cstheme="minorHAnsi"/>
          <w:sz w:val="24"/>
          <w:szCs w:val="24"/>
        </w:rPr>
        <w:t xml:space="preserve">Vystavovatelé Kingů budou moci, využít klece trhu již při </w:t>
      </w:r>
      <w:proofErr w:type="spellStart"/>
      <w:r w:rsidRPr="0032301D">
        <w:rPr>
          <w:rFonts w:cstheme="minorHAnsi"/>
          <w:sz w:val="24"/>
          <w:szCs w:val="24"/>
        </w:rPr>
        <w:t>zaklecování</w:t>
      </w:r>
      <w:proofErr w:type="spellEnd"/>
      <w:r w:rsidRPr="0032301D">
        <w:rPr>
          <w:rFonts w:cstheme="minorHAnsi"/>
          <w:sz w:val="24"/>
          <w:szCs w:val="24"/>
        </w:rPr>
        <w:t xml:space="preserve"> holubů.    </w:t>
      </w:r>
    </w:p>
    <w:p w14:paraId="4BE3E756" w14:textId="747C2133" w:rsidR="00B14C87" w:rsidRPr="0032301D" w:rsidRDefault="00B14C87" w:rsidP="00F13F5E">
      <w:pPr>
        <w:pStyle w:val="Odstavecseseznamem"/>
        <w:numPr>
          <w:ilvl w:val="0"/>
          <w:numId w:val="1"/>
        </w:numPr>
        <w:spacing w:line="20" w:lineRule="atLeast"/>
        <w:rPr>
          <w:rFonts w:cstheme="minorHAnsi"/>
          <w:sz w:val="24"/>
          <w:szCs w:val="24"/>
        </w:rPr>
      </w:pPr>
      <w:r w:rsidRPr="0032301D">
        <w:rPr>
          <w:sz w:val="24"/>
          <w:szCs w:val="24"/>
        </w:rPr>
        <w:t xml:space="preserve">Trhu drůbeže se </w:t>
      </w:r>
      <w:r w:rsidRPr="0032301D">
        <w:rPr>
          <w:b/>
          <w:bCs/>
          <w:sz w:val="24"/>
          <w:szCs w:val="24"/>
        </w:rPr>
        <w:t xml:space="preserve">smí účastní pouze ti chovatelé, kteří nepodléhají povinnosti evidence dle § 23 </w:t>
      </w:r>
      <w:r w:rsidR="00F13F5E">
        <w:rPr>
          <w:b/>
          <w:bCs/>
          <w:sz w:val="24"/>
          <w:szCs w:val="24"/>
        </w:rPr>
        <w:t xml:space="preserve"> </w:t>
      </w:r>
      <w:r w:rsidRPr="0032301D">
        <w:rPr>
          <w:b/>
          <w:bCs/>
          <w:sz w:val="24"/>
          <w:szCs w:val="24"/>
        </w:rPr>
        <w:t>zákona č. 154/2000 Sb.</w:t>
      </w:r>
      <w:r w:rsidRPr="0032301D">
        <w:rPr>
          <w:sz w:val="24"/>
          <w:szCs w:val="24"/>
        </w:rPr>
        <w:t xml:space="preserve"> o šlechtění, plemenitbě a evidenci hospodářských zvířat. Každý prodejce </w:t>
      </w:r>
      <w:r w:rsidR="00F13F5E">
        <w:rPr>
          <w:sz w:val="24"/>
          <w:szCs w:val="24"/>
        </w:rPr>
        <w:t xml:space="preserve"> </w:t>
      </w:r>
      <w:r w:rsidRPr="0032301D">
        <w:rPr>
          <w:sz w:val="24"/>
          <w:szCs w:val="24"/>
        </w:rPr>
        <w:t>bude povinen organizátorovi u vstupu nahlásit jméno, adresu, druh a počty zvířat. B</w:t>
      </w:r>
      <w:r w:rsidRPr="0032301D">
        <w:rPr>
          <w:rFonts w:cstheme="minorHAnsi"/>
          <w:sz w:val="24"/>
          <w:szCs w:val="24"/>
        </w:rPr>
        <w:t xml:space="preserve">ez těchto údajů </w:t>
      </w:r>
      <w:r w:rsidR="00F13F5E">
        <w:rPr>
          <w:rFonts w:cstheme="minorHAnsi"/>
          <w:sz w:val="24"/>
          <w:szCs w:val="24"/>
        </w:rPr>
        <w:t xml:space="preserve"> </w:t>
      </w:r>
      <w:r w:rsidRPr="0032301D">
        <w:rPr>
          <w:rFonts w:cstheme="minorHAnsi"/>
          <w:sz w:val="24"/>
          <w:szCs w:val="24"/>
        </w:rPr>
        <w:t xml:space="preserve">nebudou zvířata vpuštěni na trh. </w:t>
      </w:r>
    </w:p>
    <w:p w14:paraId="012EA563" w14:textId="77777777" w:rsidR="00B14C87" w:rsidRPr="0032301D" w:rsidRDefault="00B14C87" w:rsidP="00F13F5E">
      <w:pPr>
        <w:pStyle w:val="Odstavecseseznamem"/>
        <w:spacing w:line="20" w:lineRule="atLeast"/>
        <w:ind w:left="501" w:firstLine="207"/>
        <w:rPr>
          <w:rFonts w:cstheme="minorHAnsi"/>
          <w:sz w:val="24"/>
          <w:szCs w:val="24"/>
        </w:rPr>
      </w:pPr>
      <w:r w:rsidRPr="0032301D">
        <w:rPr>
          <w:rFonts w:cstheme="minorHAnsi"/>
          <w:b/>
          <w:sz w:val="24"/>
          <w:szCs w:val="24"/>
        </w:rPr>
        <w:t>Subjektům s</w:t>
      </w:r>
      <w:r w:rsidRPr="0032301D">
        <w:rPr>
          <w:b/>
          <w:bCs/>
          <w:sz w:val="24"/>
          <w:szCs w:val="24"/>
        </w:rPr>
        <w:t xml:space="preserve"> povinnosti evidence dle § 23 zákona č. 154/2000 Sb. Je účast na </w:t>
      </w:r>
      <w:r>
        <w:rPr>
          <w:b/>
          <w:bCs/>
          <w:sz w:val="24"/>
          <w:szCs w:val="24"/>
        </w:rPr>
        <w:t>trhu</w:t>
      </w:r>
      <w:r w:rsidRPr="0032301D">
        <w:rPr>
          <w:b/>
          <w:bCs/>
          <w:sz w:val="24"/>
          <w:szCs w:val="24"/>
        </w:rPr>
        <w:t xml:space="preserve"> zakázaná.</w:t>
      </w:r>
    </w:p>
    <w:sectPr w:rsidR="00B14C87" w:rsidRPr="0032301D" w:rsidSect="004550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E3B3B"/>
    <w:multiLevelType w:val="hybridMultilevel"/>
    <w:tmpl w:val="DF26422A"/>
    <w:lvl w:ilvl="0" w:tplc="D768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25"/>
    <w:rsid w:val="00561202"/>
    <w:rsid w:val="00650624"/>
    <w:rsid w:val="00992D25"/>
    <w:rsid w:val="00A523DF"/>
    <w:rsid w:val="00AD023F"/>
    <w:rsid w:val="00B072CB"/>
    <w:rsid w:val="00B14C87"/>
    <w:rsid w:val="00C33433"/>
    <w:rsid w:val="00D701C3"/>
    <w:rsid w:val="00E2130C"/>
    <w:rsid w:val="00F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CF31"/>
  <w15:docId w15:val="{7E399B36-24B7-4DBA-A4D1-239A4163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D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Syrůček</cp:lastModifiedBy>
  <cp:revision>4</cp:revision>
  <dcterms:created xsi:type="dcterms:W3CDTF">2024-12-16T17:27:00Z</dcterms:created>
  <dcterms:modified xsi:type="dcterms:W3CDTF">2024-12-16T19:44:00Z</dcterms:modified>
</cp:coreProperties>
</file>