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5D" w:rsidRPr="007B253F" w:rsidRDefault="00500782" w:rsidP="006A165D">
      <w:pPr>
        <w:jc w:val="center"/>
        <w:rPr>
          <w:rFonts w:ascii="Arial Black" w:hAnsi="Arial Black"/>
          <w:b/>
          <w:shadow/>
          <w:sz w:val="48"/>
          <w:szCs w:val="48"/>
        </w:rPr>
      </w:pPr>
      <w:r w:rsidRPr="007B253F">
        <w:rPr>
          <w:rFonts w:ascii="Arial Black" w:hAnsi="Arial Black"/>
          <w:b/>
          <w:shadow/>
          <w:noProof/>
          <w:sz w:val="48"/>
          <w:szCs w:val="4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-247650</wp:posOffset>
            </wp:positionV>
            <wp:extent cx="1895475" cy="1905000"/>
            <wp:effectExtent l="19050" t="0" r="9525" b="0"/>
            <wp:wrapTight wrapText="bothSides">
              <wp:wrapPolygon edited="0">
                <wp:start x="-217" y="0"/>
                <wp:lineTo x="-217" y="21384"/>
                <wp:lineTo x="21709" y="21384"/>
                <wp:lineTo x="21709" y="0"/>
                <wp:lineTo x="-217" y="0"/>
              </wp:wrapPolygon>
            </wp:wrapTight>
            <wp:docPr id="2" name="Obrázek 0" descr="Logo ZO H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 Hol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hadow/>
          <w:sz w:val="48"/>
          <w:szCs w:val="48"/>
        </w:rPr>
        <w:t xml:space="preserve"> </w:t>
      </w:r>
      <w:r w:rsidR="006A165D" w:rsidRPr="007B253F">
        <w:rPr>
          <w:rFonts w:ascii="Arial Black" w:hAnsi="Arial Black"/>
          <w:b/>
          <w:shadow/>
          <w:sz w:val="48"/>
          <w:szCs w:val="48"/>
        </w:rPr>
        <w:t>ČESKÝ SVAZ CHOVATELŮ</w:t>
      </w:r>
    </w:p>
    <w:p w:rsidR="006A165D" w:rsidRPr="007B253F" w:rsidRDefault="006A165D" w:rsidP="006A165D">
      <w:pPr>
        <w:jc w:val="center"/>
        <w:rPr>
          <w:rFonts w:ascii="Arial Black" w:hAnsi="Arial Black"/>
          <w:b/>
          <w:i/>
          <w:shadow/>
          <w:sz w:val="48"/>
          <w:szCs w:val="48"/>
        </w:rPr>
      </w:pPr>
      <w:r w:rsidRPr="007B253F">
        <w:rPr>
          <w:rFonts w:ascii="Arial Black" w:hAnsi="Arial Black"/>
          <w:b/>
          <w:shadow/>
          <w:sz w:val="48"/>
          <w:szCs w:val="48"/>
        </w:rPr>
        <w:t>HOLICE</w:t>
      </w:r>
    </w:p>
    <w:p w:rsidR="006A165D" w:rsidRPr="007B253F" w:rsidRDefault="006A165D" w:rsidP="006A165D">
      <w:pPr>
        <w:jc w:val="center"/>
        <w:rPr>
          <w:rFonts w:ascii="Arial Black" w:hAnsi="Arial Black"/>
          <w:shadow/>
          <w:sz w:val="40"/>
          <w:szCs w:val="40"/>
        </w:rPr>
      </w:pPr>
      <w:r>
        <w:rPr>
          <w:rFonts w:ascii="Arial Black" w:hAnsi="Arial Black"/>
          <w:shadow/>
          <w:sz w:val="40"/>
          <w:szCs w:val="40"/>
        </w:rPr>
        <w:t>pořádá</w:t>
      </w:r>
    </w:p>
    <w:p w:rsidR="006A165D" w:rsidRDefault="006A165D" w:rsidP="006A165D">
      <w:pPr>
        <w:jc w:val="center"/>
        <w:rPr>
          <w:rFonts w:ascii="Arial Black" w:hAnsi="Arial Black"/>
          <w:b/>
          <w:i/>
          <w:shadow/>
          <w:color w:val="00B050"/>
          <w:sz w:val="52"/>
        </w:rPr>
      </w:pPr>
      <w:r>
        <w:rPr>
          <w:rFonts w:ascii="Arial Black" w:hAnsi="Arial Black"/>
          <w:b/>
          <w:i/>
          <w:shadow/>
          <w:color w:val="00B050"/>
          <w:sz w:val="52"/>
        </w:rPr>
        <w:t>XX. CELOREPUBLIKOVOU VÝSTAVU HOLUBŮ AMERICKÝCH KINGŮ</w:t>
      </w:r>
    </w:p>
    <w:p w:rsidR="006A165D" w:rsidRDefault="006A165D" w:rsidP="006A165D">
      <w:pPr>
        <w:rPr>
          <w:rFonts w:ascii="Arial Black" w:hAnsi="Arial Black"/>
          <w:b/>
          <w:shadow/>
          <w:sz w:val="48"/>
        </w:rPr>
      </w:pPr>
      <w:r>
        <w:rPr>
          <w:rFonts w:ascii="Arial Black" w:hAnsi="Arial Black"/>
          <w:b/>
          <w:i/>
          <w:shadow/>
          <w:noProof/>
          <w:color w:val="00B050"/>
          <w:sz w:val="5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49530</wp:posOffset>
            </wp:positionV>
            <wp:extent cx="2828925" cy="2785110"/>
            <wp:effectExtent l="19050" t="0" r="9525" b="0"/>
            <wp:wrapTight wrapText="bothSides">
              <wp:wrapPolygon edited="0">
                <wp:start x="-145" y="0"/>
                <wp:lineTo x="-145" y="21423"/>
                <wp:lineTo x="21673" y="21423"/>
                <wp:lineTo x="21673" y="0"/>
                <wp:lineTo x="-145" y="0"/>
              </wp:wrapPolygon>
            </wp:wrapTight>
            <wp:docPr id="5" name="obrázek 1" descr="VÃ½sledek obrÃ¡zku pro holub king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olub king obrÃ¡z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65D" w:rsidRPr="00875A2C" w:rsidRDefault="006A165D" w:rsidP="006A165D">
      <w:pPr>
        <w:jc w:val="center"/>
        <w:rPr>
          <w:rFonts w:ascii="Arial Black" w:hAnsi="Arial Black"/>
          <w:b/>
          <w:shadow/>
          <w:sz w:val="48"/>
        </w:rPr>
      </w:pPr>
      <w:r w:rsidRPr="00875A2C">
        <w:rPr>
          <w:rFonts w:ascii="Arial Black" w:hAnsi="Arial Black"/>
          <w:b/>
          <w:shadow/>
          <w:sz w:val="48"/>
        </w:rPr>
        <w:t>NEDĚLE:</w:t>
      </w:r>
    </w:p>
    <w:p w:rsidR="006A165D" w:rsidRPr="00875A2C" w:rsidRDefault="006A165D" w:rsidP="006A165D">
      <w:pPr>
        <w:jc w:val="center"/>
        <w:rPr>
          <w:rFonts w:ascii="Arial Black" w:hAnsi="Arial Black"/>
          <w:b/>
          <w:shadow/>
          <w:color w:val="00B050"/>
          <w:sz w:val="52"/>
        </w:rPr>
      </w:pPr>
      <w:r>
        <w:rPr>
          <w:rFonts w:ascii="Arial Black" w:hAnsi="Arial Black"/>
          <w:b/>
          <w:shadow/>
          <w:sz w:val="48"/>
        </w:rPr>
        <w:t>19</w:t>
      </w:r>
      <w:r w:rsidRPr="00875A2C">
        <w:rPr>
          <w:rFonts w:ascii="Arial Black" w:hAnsi="Arial Black"/>
          <w:b/>
          <w:shadow/>
          <w:sz w:val="48"/>
        </w:rPr>
        <w:t>.</w:t>
      </w:r>
      <w:r>
        <w:rPr>
          <w:rFonts w:ascii="Arial Black" w:hAnsi="Arial Black"/>
          <w:b/>
          <w:shadow/>
          <w:sz w:val="48"/>
        </w:rPr>
        <w:t xml:space="preserve"> ledna </w:t>
      </w:r>
      <w:r w:rsidRPr="00875A2C">
        <w:rPr>
          <w:rFonts w:ascii="Arial Black" w:hAnsi="Arial Black"/>
          <w:b/>
          <w:shadow/>
          <w:sz w:val="48"/>
        </w:rPr>
        <w:t>20</w:t>
      </w:r>
      <w:r>
        <w:rPr>
          <w:rFonts w:ascii="Arial Black" w:hAnsi="Arial Black"/>
          <w:b/>
          <w:shadow/>
          <w:sz w:val="48"/>
        </w:rPr>
        <w:t>20</w:t>
      </w:r>
    </w:p>
    <w:p w:rsidR="006A165D" w:rsidRPr="00875A2C" w:rsidRDefault="006A165D" w:rsidP="006A165D">
      <w:pPr>
        <w:jc w:val="center"/>
        <w:rPr>
          <w:rFonts w:ascii="Arial Black" w:hAnsi="Arial Black"/>
          <w:b/>
          <w:shadow/>
          <w:sz w:val="48"/>
        </w:rPr>
      </w:pPr>
      <w:r w:rsidRPr="00875A2C">
        <w:rPr>
          <w:rFonts w:ascii="Arial Black" w:hAnsi="Arial Black"/>
          <w:b/>
          <w:shadow/>
          <w:sz w:val="48"/>
        </w:rPr>
        <w:t>8 – 1</w:t>
      </w:r>
      <w:r>
        <w:rPr>
          <w:rFonts w:ascii="Arial Black" w:hAnsi="Arial Black"/>
          <w:b/>
          <w:shadow/>
          <w:sz w:val="48"/>
        </w:rPr>
        <w:t>2</w:t>
      </w:r>
      <w:r w:rsidRPr="00875A2C">
        <w:rPr>
          <w:rFonts w:ascii="Arial Black" w:hAnsi="Arial Black"/>
          <w:b/>
          <w:shadow/>
          <w:sz w:val="48"/>
        </w:rPr>
        <w:t xml:space="preserve"> h</w:t>
      </w:r>
      <w:r>
        <w:rPr>
          <w:rFonts w:ascii="Arial Black" w:hAnsi="Arial Black"/>
          <w:b/>
          <w:shadow/>
          <w:sz w:val="48"/>
        </w:rPr>
        <w:t>od</w:t>
      </w:r>
      <w:r w:rsidRPr="00875A2C">
        <w:rPr>
          <w:rFonts w:ascii="Arial Black" w:hAnsi="Arial Black"/>
          <w:b/>
          <w:shadow/>
          <w:sz w:val="48"/>
        </w:rPr>
        <w:t>.</w:t>
      </w:r>
    </w:p>
    <w:p w:rsidR="006A165D" w:rsidRDefault="006A165D" w:rsidP="006A165D">
      <w:pPr>
        <w:jc w:val="center"/>
        <w:rPr>
          <w:rFonts w:ascii="Arial Black" w:hAnsi="Arial Black"/>
          <w:b/>
          <w:shadow/>
          <w:sz w:val="40"/>
          <w:szCs w:val="40"/>
        </w:rPr>
      </w:pPr>
    </w:p>
    <w:p w:rsidR="006A165D" w:rsidRPr="00BC3474" w:rsidRDefault="006A165D" w:rsidP="006A165D">
      <w:pPr>
        <w:jc w:val="center"/>
        <w:rPr>
          <w:rFonts w:ascii="Arial Black" w:hAnsi="Arial Black"/>
          <w:b/>
          <w:shadow/>
          <w:sz w:val="40"/>
          <w:szCs w:val="40"/>
        </w:rPr>
      </w:pPr>
      <w:r w:rsidRPr="00BC3474">
        <w:rPr>
          <w:rFonts w:ascii="Arial Black" w:hAnsi="Arial Black"/>
          <w:b/>
          <w:shadow/>
          <w:sz w:val="40"/>
          <w:szCs w:val="40"/>
        </w:rPr>
        <w:t xml:space="preserve">SOUČÁSTÍ VÝSTAVY JE VELKÝ TRH HOLUBŮ </w:t>
      </w:r>
    </w:p>
    <w:p w:rsidR="006A165D" w:rsidRPr="00BC3474" w:rsidRDefault="006A165D" w:rsidP="006A165D">
      <w:pPr>
        <w:jc w:val="center"/>
        <w:rPr>
          <w:rFonts w:ascii="Arial Black" w:hAnsi="Arial Black"/>
          <w:b/>
          <w:shadow/>
          <w:sz w:val="40"/>
          <w:szCs w:val="40"/>
        </w:rPr>
      </w:pPr>
      <w:r w:rsidRPr="00BC3474">
        <w:rPr>
          <w:rFonts w:ascii="Arial Black" w:hAnsi="Arial Black"/>
          <w:b/>
          <w:shadow/>
          <w:sz w:val="40"/>
          <w:szCs w:val="40"/>
        </w:rPr>
        <w:t>A</w:t>
      </w:r>
    </w:p>
    <w:p w:rsidR="006A165D" w:rsidRPr="00BC3474" w:rsidRDefault="006A165D" w:rsidP="006A165D">
      <w:pPr>
        <w:jc w:val="center"/>
        <w:rPr>
          <w:rFonts w:ascii="Arial Black" w:hAnsi="Arial Black"/>
          <w:b/>
          <w:shadow/>
          <w:sz w:val="72"/>
          <w:szCs w:val="72"/>
        </w:rPr>
      </w:pPr>
      <w:r w:rsidRPr="00BC3474">
        <w:rPr>
          <w:rFonts w:ascii="Arial Black" w:hAnsi="Arial Black"/>
          <w:b/>
          <w:shadow/>
          <w:sz w:val="72"/>
          <w:szCs w:val="72"/>
        </w:rPr>
        <w:t xml:space="preserve">VELKÝ TRH DRŮBEŽE </w:t>
      </w:r>
    </w:p>
    <w:p w:rsidR="006A165D" w:rsidRPr="00E910B4" w:rsidRDefault="006A165D" w:rsidP="006A165D">
      <w:pPr>
        <w:jc w:val="center"/>
        <w:rPr>
          <w:b/>
          <w:sz w:val="48"/>
        </w:rPr>
      </w:pPr>
      <w:r w:rsidRPr="00E910B4">
        <w:rPr>
          <w:b/>
          <w:sz w:val="48"/>
        </w:rPr>
        <w:t>VÝSTAVNÍ AREÁL CHOVATELŮ ZO HOLICE</w:t>
      </w:r>
    </w:p>
    <w:p w:rsidR="006A165D" w:rsidRDefault="006A165D" w:rsidP="006A165D">
      <w:pPr>
        <w:jc w:val="center"/>
        <w:rPr>
          <w:b/>
          <w:sz w:val="36"/>
        </w:rPr>
      </w:pPr>
      <w:r w:rsidRPr="00E910B4">
        <w:rPr>
          <w:b/>
          <w:sz w:val="36"/>
        </w:rPr>
        <w:t>PUŠKINOVA 1018, U NÁDRAŽÍ ČD</w:t>
      </w:r>
    </w:p>
    <w:p w:rsidR="006A165D" w:rsidRPr="00E910B4" w:rsidRDefault="006A165D" w:rsidP="006A165D">
      <w:pPr>
        <w:jc w:val="center"/>
        <w:rPr>
          <w:b/>
          <w:sz w:val="36"/>
        </w:rPr>
      </w:pPr>
      <w:r>
        <w:rPr>
          <w:rFonts w:ascii="Arial Black" w:hAnsi="Arial Black"/>
          <w:b/>
          <w:i/>
          <w:shadow/>
          <w:sz w:val="32"/>
        </w:rPr>
        <w:t>www.chovatele-holice.wbs.cz</w:t>
      </w:r>
    </w:p>
    <w:p w:rsidR="00500782" w:rsidRPr="00E910B4" w:rsidRDefault="00500782" w:rsidP="006A165D">
      <w:pPr>
        <w:jc w:val="center"/>
        <w:rPr>
          <w:b/>
          <w:sz w:val="36"/>
        </w:rPr>
      </w:pPr>
    </w:p>
    <w:p w:rsidR="00500782" w:rsidRDefault="004550FC" w:rsidP="0050078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Výstavní podmínky: </w:t>
      </w:r>
    </w:p>
    <w:p w:rsidR="00500782" w:rsidRPr="00500782" w:rsidRDefault="00B67B19" w:rsidP="00500782">
      <w:pPr>
        <w:jc w:val="center"/>
        <w:rPr>
          <w:rFonts w:ascii="Arial Black" w:hAnsi="Arial Black"/>
          <w:b/>
          <w:shadow/>
          <w:sz w:val="28"/>
          <w:szCs w:val="28"/>
        </w:rPr>
      </w:pPr>
      <w:r>
        <w:rPr>
          <w:rFonts w:ascii="Arial Black" w:hAnsi="Arial Black"/>
          <w:b/>
          <w:shadow/>
          <w:sz w:val="28"/>
          <w:szCs w:val="28"/>
        </w:rPr>
        <w:t>XX</w:t>
      </w:r>
      <w:r w:rsidR="00500782" w:rsidRPr="00500782">
        <w:rPr>
          <w:rFonts w:ascii="Arial Black" w:hAnsi="Arial Black"/>
          <w:b/>
          <w:shadow/>
          <w:sz w:val="28"/>
          <w:szCs w:val="28"/>
        </w:rPr>
        <w:t xml:space="preserve">. </w:t>
      </w:r>
      <w:r>
        <w:rPr>
          <w:rFonts w:ascii="Arial Black" w:hAnsi="Arial Black"/>
          <w:b/>
          <w:shadow/>
          <w:sz w:val="28"/>
          <w:szCs w:val="28"/>
        </w:rPr>
        <w:t>Celorepublikové výstavy holubů Kingů.</w:t>
      </w:r>
    </w:p>
    <w:p w:rsidR="004550FC" w:rsidRDefault="004550FC" w:rsidP="004550FC">
      <w:pPr>
        <w:pBdr>
          <w:bottom w:val="single" w:sz="6" w:space="1" w:color="auto"/>
        </w:pBdr>
        <w:outlineLvl w:val="0"/>
        <w:rPr>
          <w:b/>
          <w:sz w:val="32"/>
        </w:rPr>
      </w:pPr>
    </w:p>
    <w:p w:rsidR="004550FC" w:rsidRPr="00793857" w:rsidRDefault="00B67B19" w:rsidP="004550FC">
      <w:pPr>
        <w:outlineLvl w:val="0"/>
        <w:rPr>
          <w:b/>
          <w:sz w:val="32"/>
        </w:rPr>
      </w:pPr>
      <w:r>
        <w:rPr>
          <w:b/>
          <w:sz w:val="32"/>
        </w:rPr>
        <w:t xml:space="preserve">     </w:t>
      </w:r>
      <w:r w:rsidR="004550FC">
        <w:rPr>
          <w:b/>
          <w:sz w:val="32"/>
        </w:rPr>
        <w:t>Podmínky:</w:t>
      </w:r>
      <w:r w:rsidR="004550FC">
        <w:rPr>
          <w:sz w:val="24"/>
        </w:rPr>
        <w:t xml:space="preserve">   </w:t>
      </w:r>
    </w:p>
    <w:p w:rsidR="00500782" w:rsidRPr="00500782" w:rsidRDefault="004550FC" w:rsidP="00500782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</w:rPr>
      </w:pPr>
      <w:r w:rsidRPr="00500782">
        <w:rPr>
          <w:sz w:val="24"/>
        </w:rPr>
        <w:t xml:space="preserve">UZÁVĚRKA PŘIHLÁŠEK </w:t>
      </w:r>
      <w:r w:rsidRPr="00DA67B7">
        <w:rPr>
          <w:color w:val="000000" w:themeColor="text1"/>
          <w:sz w:val="24"/>
        </w:rPr>
        <w:t xml:space="preserve">JE </w:t>
      </w:r>
      <w:r w:rsidR="00500782" w:rsidRPr="00DA67B7">
        <w:rPr>
          <w:b/>
          <w:color w:val="000000" w:themeColor="text1"/>
          <w:sz w:val="24"/>
        </w:rPr>
        <w:t>3</w:t>
      </w:r>
      <w:r w:rsidRPr="00DA67B7">
        <w:rPr>
          <w:b/>
          <w:color w:val="000000" w:themeColor="text1"/>
          <w:sz w:val="24"/>
        </w:rPr>
        <w:t>.</w:t>
      </w:r>
      <w:r w:rsidR="008737A5" w:rsidRPr="00DA67B7">
        <w:rPr>
          <w:b/>
          <w:color w:val="000000" w:themeColor="text1"/>
          <w:sz w:val="24"/>
        </w:rPr>
        <w:t xml:space="preserve"> </w:t>
      </w:r>
      <w:r w:rsidR="006A165D" w:rsidRPr="00DA67B7">
        <w:rPr>
          <w:b/>
          <w:color w:val="000000" w:themeColor="text1"/>
          <w:sz w:val="24"/>
        </w:rPr>
        <w:t>ledn</w:t>
      </w:r>
      <w:r w:rsidR="00500782" w:rsidRPr="00DA67B7">
        <w:rPr>
          <w:b/>
          <w:color w:val="000000" w:themeColor="text1"/>
          <w:sz w:val="24"/>
        </w:rPr>
        <w:t>a</w:t>
      </w:r>
      <w:r w:rsidR="006A165D" w:rsidRPr="00DA67B7">
        <w:rPr>
          <w:b/>
          <w:color w:val="000000" w:themeColor="text1"/>
          <w:sz w:val="24"/>
        </w:rPr>
        <w:t xml:space="preserve"> 2020</w:t>
      </w:r>
      <w:r w:rsidRPr="00DA67B7">
        <w:rPr>
          <w:b/>
          <w:color w:val="000000" w:themeColor="text1"/>
          <w:sz w:val="24"/>
        </w:rPr>
        <w:t>.</w:t>
      </w:r>
      <w:r w:rsidRPr="00DA67B7">
        <w:rPr>
          <w:color w:val="000000" w:themeColor="text1"/>
          <w:sz w:val="24"/>
        </w:rPr>
        <w:t xml:space="preserve"> Adresovat</w:t>
      </w:r>
      <w:r w:rsidRPr="00500782">
        <w:rPr>
          <w:sz w:val="24"/>
        </w:rPr>
        <w:t xml:space="preserve">: </w:t>
      </w:r>
      <w:r w:rsidR="00203BA0">
        <w:rPr>
          <w:rFonts w:ascii="Calibri" w:eastAsia="Calibri" w:hAnsi="Calibri" w:cs="Calibri"/>
          <w:sz w:val="24"/>
        </w:rPr>
        <w:t>Jaromír Kropáček,</w:t>
      </w:r>
      <w:r w:rsidR="00500782" w:rsidRPr="00500782">
        <w:rPr>
          <w:rFonts w:ascii="Calibri" w:eastAsia="Calibri" w:hAnsi="Calibri" w:cs="Calibri"/>
          <w:sz w:val="24"/>
        </w:rPr>
        <w:t xml:space="preserve"> Pardub</w:t>
      </w:r>
      <w:r w:rsidR="00C672F0">
        <w:rPr>
          <w:rFonts w:ascii="Calibri" w:eastAsia="Calibri" w:hAnsi="Calibri" w:cs="Calibri"/>
          <w:sz w:val="24"/>
        </w:rPr>
        <w:t>ická 75</w:t>
      </w:r>
      <w:r w:rsidR="00203BA0">
        <w:rPr>
          <w:rFonts w:ascii="Calibri" w:eastAsia="Calibri" w:hAnsi="Calibri" w:cs="Calibri"/>
          <w:sz w:val="24"/>
        </w:rPr>
        <w:t>,</w:t>
      </w:r>
      <w:r w:rsidR="00C672F0">
        <w:rPr>
          <w:rFonts w:ascii="Calibri" w:eastAsia="Calibri" w:hAnsi="Calibri" w:cs="Calibri"/>
          <w:sz w:val="24"/>
        </w:rPr>
        <w:t xml:space="preserve"> 533 75 Dolní </w:t>
      </w:r>
      <w:proofErr w:type="spellStart"/>
      <w:r w:rsidR="00C672F0">
        <w:rPr>
          <w:rFonts w:ascii="Calibri" w:eastAsia="Calibri" w:hAnsi="Calibri" w:cs="Calibri"/>
          <w:sz w:val="24"/>
        </w:rPr>
        <w:t>Ředice</w:t>
      </w:r>
      <w:proofErr w:type="spellEnd"/>
      <w:r w:rsidR="00C672F0">
        <w:rPr>
          <w:rFonts w:ascii="Calibri" w:eastAsia="Calibri" w:hAnsi="Calibri" w:cs="Calibri"/>
          <w:sz w:val="24"/>
        </w:rPr>
        <w:t>,</w:t>
      </w:r>
      <w:r w:rsidR="00500782" w:rsidRPr="00500782">
        <w:rPr>
          <w:rFonts w:ascii="Calibri" w:eastAsia="Calibri" w:hAnsi="Calibri" w:cs="Calibri"/>
          <w:sz w:val="24"/>
        </w:rPr>
        <w:t xml:space="preserve"> nebo na e-mail:  </w:t>
      </w:r>
      <w:hyperlink r:id="rId8">
        <w:r w:rsidR="00500782" w:rsidRPr="00500782">
          <w:rPr>
            <w:rFonts w:ascii="Calibri" w:eastAsia="Calibri" w:hAnsi="Calibri" w:cs="Calibri"/>
            <w:color w:val="0000FF"/>
            <w:sz w:val="24"/>
            <w:u w:val="single"/>
          </w:rPr>
          <w:t>kropacek.jaromir@seznam.cz</w:t>
        </w:r>
      </w:hyperlink>
      <w:r w:rsidR="00500782" w:rsidRPr="00500782">
        <w:rPr>
          <w:rFonts w:ascii="Calibri" w:eastAsia="Calibri" w:hAnsi="Calibri" w:cs="Calibri"/>
          <w:sz w:val="24"/>
        </w:rPr>
        <w:t xml:space="preserve">   Mob: 728 254 964</w:t>
      </w:r>
    </w:p>
    <w:p w:rsidR="00C64CD6" w:rsidRPr="00DA67B7" w:rsidRDefault="00C64CD6" w:rsidP="00C64CD6">
      <w:pPr>
        <w:pStyle w:val="Odstavecseseznamem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 xml:space="preserve">KLECNÉ 30,- za každého přihlášeného holuba. Každý vystavovatel </w:t>
      </w:r>
      <w:r w:rsidR="00203BA0" w:rsidRPr="00DA67B7">
        <w:rPr>
          <w:color w:val="000000" w:themeColor="text1"/>
          <w:sz w:val="24"/>
        </w:rPr>
        <w:t>odebere výstavní katalog za poplatek 50,- Kč</w:t>
      </w:r>
      <w:r w:rsidRPr="00DA67B7">
        <w:rPr>
          <w:color w:val="000000" w:themeColor="text1"/>
          <w:sz w:val="24"/>
        </w:rPr>
        <w:t>, který obdrží v den výstavy ve výstavní pokladně.</w:t>
      </w:r>
    </w:p>
    <w:p w:rsidR="006D7C77" w:rsidRPr="00DA67B7" w:rsidRDefault="00B67B19" w:rsidP="00500782">
      <w:pPr>
        <w:pStyle w:val="Odstavecseseznamem"/>
        <w:numPr>
          <w:ilvl w:val="0"/>
          <w:numId w:val="3"/>
        </w:numPr>
        <w:spacing w:line="240" w:lineRule="auto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 xml:space="preserve">Na </w:t>
      </w:r>
      <w:r w:rsidR="006D7C77" w:rsidRPr="00DA67B7">
        <w:rPr>
          <w:rFonts w:ascii="Calibri" w:eastAsia="Calibri" w:hAnsi="Calibri" w:cs="Calibri"/>
          <w:color w:val="000000" w:themeColor="text1"/>
          <w:sz w:val="24"/>
        </w:rPr>
        <w:t>výstavu mohou být přihlášeny všechny barevné rázy holubů plemene King</w:t>
      </w:r>
      <w:r w:rsidR="006A165D" w:rsidRPr="00DA67B7">
        <w:rPr>
          <w:rFonts w:ascii="Calibri" w:eastAsia="Calibri" w:hAnsi="Calibri" w:cs="Calibri"/>
          <w:color w:val="000000" w:themeColor="text1"/>
          <w:sz w:val="24"/>
        </w:rPr>
        <w:t>.</w:t>
      </w:r>
    </w:p>
    <w:p w:rsidR="004550FC" w:rsidRDefault="004550FC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Holubi budou vystavováni jednotlivě ve výstavních klecích.</w:t>
      </w:r>
      <w:r w:rsidR="008A5864" w:rsidRPr="00DA67B7">
        <w:rPr>
          <w:color w:val="000000" w:themeColor="text1"/>
          <w:sz w:val="24"/>
        </w:rPr>
        <w:t xml:space="preserve"> Soutěžit se bude </w:t>
      </w:r>
      <w:r w:rsidR="006D7C77" w:rsidRPr="00DA67B7">
        <w:rPr>
          <w:color w:val="000000" w:themeColor="text1"/>
          <w:sz w:val="24"/>
        </w:rPr>
        <w:t>v </w:t>
      </w:r>
      <w:r w:rsidR="00B67B19" w:rsidRPr="00DA67B7">
        <w:rPr>
          <w:color w:val="000000" w:themeColor="text1"/>
          <w:sz w:val="24"/>
        </w:rPr>
        <w:t>pětičlenných kolekcích o pohár memoriálu Františka Dvořáka. Dále budou vyhlášeni 2 kusy grand šampionů, šampioni výstavy ve všech barvách a čestné ceny.</w:t>
      </w:r>
      <w:r w:rsidR="00196603">
        <w:rPr>
          <w:color w:val="000000" w:themeColor="text1"/>
          <w:sz w:val="24"/>
        </w:rPr>
        <w:t xml:space="preserve"> </w:t>
      </w:r>
    </w:p>
    <w:p w:rsidR="00196603" w:rsidRPr="00DA67B7" w:rsidRDefault="00196603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Titul grand šampión a šampión mohou získat jen holuby s českými kroužky, nebo u zahraničních vystavovatelů jen s jejich národními kroužky.</w:t>
      </w:r>
      <w:r w:rsidR="00C20E74">
        <w:rPr>
          <w:color w:val="000000" w:themeColor="text1"/>
          <w:sz w:val="24"/>
        </w:rPr>
        <w:t xml:space="preserve"> Toto pravidlo se netýká čestných cen.</w:t>
      </w:r>
    </w:p>
    <w:p w:rsidR="006D7C77" w:rsidRPr="00DA67B7" w:rsidRDefault="00B67B19" w:rsidP="006D7C77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Všechny ceny určují delegovaní posuzovatelé.</w:t>
      </w:r>
      <w:r w:rsidR="006D7C77" w:rsidRPr="00DA67B7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:rsidR="00C64CD6" w:rsidRPr="00DA67B7" w:rsidRDefault="00C64CD6" w:rsidP="00B67B19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b/>
          <w:color w:val="000000" w:themeColor="text1"/>
          <w:sz w:val="24"/>
        </w:rPr>
        <w:t xml:space="preserve">Příjem zvířat </w:t>
      </w:r>
      <w:r w:rsidRPr="00DA67B7">
        <w:rPr>
          <w:color w:val="000000" w:themeColor="text1"/>
          <w:sz w:val="24"/>
        </w:rPr>
        <w:t xml:space="preserve">- zvířata musí být dopravena na výstavu v pátek </w:t>
      </w:r>
      <w:r w:rsidRPr="00DA67B7">
        <w:rPr>
          <w:b/>
          <w:color w:val="000000" w:themeColor="text1"/>
          <w:sz w:val="24"/>
        </w:rPr>
        <w:t>1</w:t>
      </w:r>
      <w:r w:rsidR="006A165D" w:rsidRPr="00DA67B7">
        <w:rPr>
          <w:b/>
          <w:color w:val="000000" w:themeColor="text1"/>
          <w:sz w:val="24"/>
        </w:rPr>
        <w:t>7</w:t>
      </w:r>
      <w:r w:rsidRPr="00DA67B7">
        <w:rPr>
          <w:b/>
          <w:color w:val="000000" w:themeColor="text1"/>
          <w:sz w:val="24"/>
        </w:rPr>
        <w:t>.</w:t>
      </w:r>
      <w:r w:rsidR="00203BA0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1.</w:t>
      </w:r>
      <w:r w:rsidR="00203BA0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6A165D" w:rsidRPr="00DA67B7">
        <w:rPr>
          <w:b/>
          <w:color w:val="000000" w:themeColor="text1"/>
          <w:sz w:val="24"/>
        </w:rPr>
        <w:t>20</w:t>
      </w:r>
      <w:r w:rsidRPr="00DA67B7">
        <w:rPr>
          <w:color w:val="000000" w:themeColor="text1"/>
          <w:sz w:val="24"/>
        </w:rPr>
        <w:t xml:space="preserve"> do 20 hodin, nebo v sobotu </w:t>
      </w:r>
      <w:r w:rsidRPr="00DA67B7">
        <w:rPr>
          <w:b/>
          <w:color w:val="000000" w:themeColor="text1"/>
          <w:sz w:val="24"/>
        </w:rPr>
        <w:t>1</w:t>
      </w:r>
      <w:r w:rsidR="006A165D" w:rsidRPr="00DA67B7">
        <w:rPr>
          <w:b/>
          <w:color w:val="000000" w:themeColor="text1"/>
          <w:sz w:val="24"/>
        </w:rPr>
        <w:t>8</w:t>
      </w:r>
      <w:r w:rsidRPr="00DA67B7">
        <w:rPr>
          <w:b/>
          <w:color w:val="000000" w:themeColor="text1"/>
          <w:sz w:val="24"/>
        </w:rPr>
        <w:t>.</w:t>
      </w:r>
      <w:r w:rsidR="00203BA0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1.</w:t>
      </w:r>
      <w:r w:rsidR="00203BA0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6A165D" w:rsidRPr="00DA67B7">
        <w:rPr>
          <w:b/>
          <w:color w:val="000000" w:themeColor="text1"/>
          <w:sz w:val="24"/>
        </w:rPr>
        <w:t>20</w:t>
      </w:r>
      <w:r w:rsidRPr="00DA67B7">
        <w:rPr>
          <w:b/>
          <w:color w:val="000000" w:themeColor="text1"/>
          <w:sz w:val="24"/>
        </w:rPr>
        <w:t xml:space="preserve"> </w:t>
      </w:r>
      <w:r w:rsidRPr="00DA67B7">
        <w:rPr>
          <w:color w:val="000000" w:themeColor="text1"/>
          <w:sz w:val="24"/>
        </w:rPr>
        <w:t xml:space="preserve">do </w:t>
      </w:r>
      <w:r w:rsidR="00B67B19" w:rsidRPr="00DA67B7">
        <w:rPr>
          <w:color w:val="000000" w:themeColor="text1"/>
          <w:sz w:val="24"/>
        </w:rPr>
        <w:t>7,30</w:t>
      </w:r>
      <w:r w:rsidRPr="00DA67B7">
        <w:rPr>
          <w:color w:val="000000" w:themeColor="text1"/>
          <w:sz w:val="24"/>
        </w:rPr>
        <w:t xml:space="preserve"> hodin.</w:t>
      </w:r>
    </w:p>
    <w:p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POSOUZENÍ ZVÍŘAT- bude provedeno delegovanými posuzovateli v </w:t>
      </w:r>
      <w:r w:rsidR="00C672F0" w:rsidRPr="00DA67B7">
        <w:rPr>
          <w:color w:val="000000" w:themeColor="text1"/>
          <w:sz w:val="24"/>
        </w:rPr>
        <w:t>sobotu</w:t>
      </w:r>
      <w:r w:rsidRPr="00DA67B7">
        <w:rPr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1</w:t>
      </w:r>
      <w:r w:rsidR="006A165D" w:rsidRPr="00DA67B7">
        <w:rPr>
          <w:b/>
          <w:color w:val="000000" w:themeColor="text1"/>
          <w:sz w:val="24"/>
        </w:rPr>
        <w:t>8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="00C672F0" w:rsidRPr="00DA67B7">
        <w:rPr>
          <w:b/>
          <w:color w:val="000000" w:themeColor="text1"/>
          <w:sz w:val="24"/>
        </w:rPr>
        <w:t>1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6A165D" w:rsidRPr="00DA67B7">
        <w:rPr>
          <w:b/>
          <w:color w:val="000000" w:themeColor="text1"/>
          <w:sz w:val="24"/>
        </w:rPr>
        <w:t>20</w:t>
      </w:r>
      <w:r w:rsidRPr="00DA67B7">
        <w:rPr>
          <w:color w:val="000000" w:themeColor="text1"/>
          <w:sz w:val="24"/>
        </w:rPr>
        <w:t xml:space="preserve"> od 8 hodin bez přístupu veřejnosti.</w:t>
      </w:r>
    </w:p>
    <w:p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 xml:space="preserve">VETERINÁRNÍ PODMÍNKY- holubi musí být vakcinováni proti </w:t>
      </w:r>
      <w:proofErr w:type="spellStart"/>
      <w:r w:rsidRPr="00DA67B7">
        <w:rPr>
          <w:color w:val="000000" w:themeColor="text1"/>
          <w:sz w:val="24"/>
        </w:rPr>
        <w:t>pseudomoru</w:t>
      </w:r>
      <w:proofErr w:type="spellEnd"/>
      <w:r w:rsidRPr="00DA67B7">
        <w:rPr>
          <w:color w:val="000000" w:themeColor="text1"/>
          <w:sz w:val="24"/>
        </w:rPr>
        <w:t xml:space="preserve">. Všechna zvířata musí pocházet ze zdravých chovů, bez vnějších příznaků onemocnění! </w:t>
      </w:r>
    </w:p>
    <w:p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color w:val="000000" w:themeColor="text1"/>
          <w:sz w:val="24"/>
        </w:rPr>
        <w:t>Veterinární dozor bude zajištěn. Nemocná, nebo z nemoci podezřelá zvířata budou vyřazena z výstavních klecí.</w:t>
      </w:r>
      <w:r w:rsidR="00C672F0" w:rsidRPr="00DA67B7">
        <w:rPr>
          <w:color w:val="000000" w:themeColor="text1"/>
          <w:sz w:val="24"/>
        </w:rPr>
        <w:t xml:space="preserve"> </w:t>
      </w:r>
    </w:p>
    <w:p w:rsidR="004550FC" w:rsidRPr="00DA67B7" w:rsidRDefault="004550FC" w:rsidP="00500782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b/>
          <w:color w:val="000000" w:themeColor="text1"/>
          <w:sz w:val="24"/>
        </w:rPr>
        <w:t xml:space="preserve">Prodej zvířat </w:t>
      </w:r>
      <w:r w:rsidRPr="00DA67B7">
        <w:rPr>
          <w:color w:val="000000" w:themeColor="text1"/>
          <w:sz w:val="24"/>
        </w:rPr>
        <w:t>- bude realizován výhradně přes výstavní pokladnu, majitel zvířete obdrží cenu, kterou si určí v přihlášce na výstavu, kupujícímu bude účtováno navýšení 10%, které bude ve prospěch výstavy. Navýšená cena bude uvedena v katalogu výstavy.</w:t>
      </w:r>
    </w:p>
    <w:p w:rsidR="00C672F0" w:rsidRPr="00DA67B7" w:rsidRDefault="00C672F0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U dodatečného prodeje zaplatí poplatek vystavovatel.</w:t>
      </w:r>
    </w:p>
    <w:p w:rsidR="00C672F0" w:rsidRPr="00DA67B7" w:rsidRDefault="004550FC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b/>
          <w:color w:val="000000" w:themeColor="text1"/>
          <w:sz w:val="24"/>
        </w:rPr>
        <w:t>Výstava bude otevřena -</w:t>
      </w:r>
      <w:r w:rsidRPr="00DA67B7">
        <w:rPr>
          <w:color w:val="000000" w:themeColor="text1"/>
          <w:sz w:val="24"/>
        </w:rPr>
        <w:t xml:space="preserve"> pro veřejnost v </w:t>
      </w:r>
      <w:r w:rsidR="00C672F0" w:rsidRPr="00DA67B7">
        <w:rPr>
          <w:color w:val="000000" w:themeColor="text1"/>
          <w:sz w:val="24"/>
        </w:rPr>
        <w:t>neděli</w:t>
      </w:r>
      <w:r w:rsidRPr="00DA67B7">
        <w:rPr>
          <w:color w:val="000000" w:themeColor="text1"/>
          <w:sz w:val="24"/>
        </w:rPr>
        <w:t xml:space="preserve"> dne </w:t>
      </w:r>
      <w:r w:rsidR="006A165D" w:rsidRPr="00DA67B7">
        <w:rPr>
          <w:b/>
          <w:color w:val="000000" w:themeColor="text1"/>
          <w:sz w:val="24"/>
        </w:rPr>
        <w:t>19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="006A165D" w:rsidRPr="00DA67B7">
        <w:rPr>
          <w:b/>
          <w:color w:val="000000" w:themeColor="text1"/>
          <w:sz w:val="24"/>
        </w:rPr>
        <w:t>1</w:t>
      </w:r>
      <w:r w:rsidRPr="00DA67B7">
        <w:rPr>
          <w:b/>
          <w:color w:val="000000" w:themeColor="text1"/>
          <w:sz w:val="24"/>
        </w:rPr>
        <w:t>.</w:t>
      </w:r>
      <w:r w:rsidR="0068270F" w:rsidRPr="00DA67B7">
        <w:rPr>
          <w:b/>
          <w:color w:val="000000" w:themeColor="text1"/>
          <w:sz w:val="24"/>
        </w:rPr>
        <w:t xml:space="preserve"> </w:t>
      </w:r>
      <w:r w:rsidRPr="00DA67B7">
        <w:rPr>
          <w:b/>
          <w:color w:val="000000" w:themeColor="text1"/>
          <w:sz w:val="24"/>
        </w:rPr>
        <w:t>20</w:t>
      </w:r>
      <w:r w:rsidR="006A165D" w:rsidRPr="00DA67B7">
        <w:rPr>
          <w:b/>
          <w:color w:val="000000" w:themeColor="text1"/>
          <w:sz w:val="24"/>
        </w:rPr>
        <w:t>20</w:t>
      </w:r>
      <w:r w:rsidRPr="00DA67B7">
        <w:rPr>
          <w:color w:val="000000" w:themeColor="text1"/>
          <w:sz w:val="24"/>
        </w:rPr>
        <w:t xml:space="preserve"> od 8 do 1</w:t>
      </w:r>
      <w:r w:rsidR="00C672F0" w:rsidRPr="00DA67B7">
        <w:rPr>
          <w:color w:val="000000" w:themeColor="text1"/>
          <w:sz w:val="24"/>
        </w:rPr>
        <w:t>2</w:t>
      </w:r>
      <w:r w:rsidRPr="00DA67B7">
        <w:rPr>
          <w:color w:val="000000" w:themeColor="text1"/>
          <w:sz w:val="24"/>
        </w:rPr>
        <w:t xml:space="preserve"> hodin. </w:t>
      </w:r>
    </w:p>
    <w:p w:rsidR="00E94BD9" w:rsidRPr="00DA67B7" w:rsidRDefault="00E94BD9" w:rsidP="00E94BD9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 w:themeColor="text1"/>
          <w:sz w:val="24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>V sobotu bude v areálu výstaviště uskutečněno přátelské posezení chovatelů kingů a vystavovatelů při vínku a hudbě. Všichni jsou srdečně zváni. Účastníci večírku zaplatí poplatek 100,- Kč, dle návrhu chovatelů.</w:t>
      </w:r>
    </w:p>
    <w:p w:rsidR="00E94BD9" w:rsidRPr="00DA67B7" w:rsidRDefault="00E94BD9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rFonts w:ascii="Calibri" w:eastAsia="Calibri" w:hAnsi="Calibri" w:cs="Calibri"/>
          <w:color w:val="000000" w:themeColor="text1"/>
          <w:sz w:val="24"/>
        </w:rPr>
        <w:t xml:space="preserve">Zájemci o nocleh si jej mohou objednat na kontaktech: Penzion </w:t>
      </w:r>
      <w:proofErr w:type="spellStart"/>
      <w:r w:rsidRPr="00DA67B7">
        <w:rPr>
          <w:rFonts w:ascii="Calibri" w:eastAsia="Calibri" w:hAnsi="Calibri" w:cs="Calibri"/>
          <w:color w:val="000000" w:themeColor="text1"/>
          <w:sz w:val="24"/>
        </w:rPr>
        <w:t>Staroholická</w:t>
      </w:r>
      <w:proofErr w:type="spellEnd"/>
      <w:r w:rsidR="0068270F" w:rsidRPr="00DA67B7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DA67B7">
        <w:rPr>
          <w:rFonts w:ascii="Calibri" w:eastAsia="Calibri" w:hAnsi="Calibri" w:cs="Calibri"/>
          <w:color w:val="000000" w:themeColor="text1"/>
          <w:sz w:val="24"/>
        </w:rPr>
        <w:t xml:space="preserve">466 920 455, Restaurace Skrblík 466 681 466, Centrum-Bagry 608 863 196    </w:t>
      </w:r>
    </w:p>
    <w:p w:rsidR="00C672F0" w:rsidRPr="00DA67B7" w:rsidRDefault="006A06A8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Přihlášením zvířat dává</w:t>
      </w:r>
      <w:r w:rsidR="009A6D6C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chovatel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souhlas ZO ČSCH Holice se zpr</w:t>
      </w:r>
      <w:r w:rsidR="00E94BD9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acováním a zveřejněním osobních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údajů (</w:t>
      </w:r>
      <w:r w:rsidR="009A6D6C"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jméno, </w:t>
      </w:r>
      <w:r w:rsidRPr="00DA67B7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adresa, telefon, email) v katalogu výstavy a www stránkách ZO ČSCH Holic</w:t>
      </w:r>
      <w:r w:rsidR="00E94BD9" w:rsidRPr="00DA67B7">
        <w:rPr>
          <w:rFonts w:ascii="Helvetica" w:eastAsia="Times New Roman" w:hAnsi="Helvetica" w:cs="Helvetica"/>
          <w:color w:val="000000" w:themeColor="text1"/>
          <w:sz w:val="16"/>
          <w:szCs w:val="16"/>
          <w:lang w:eastAsia="cs-CZ"/>
        </w:rPr>
        <w:t>e.</w:t>
      </w:r>
    </w:p>
    <w:p w:rsidR="00505ADE" w:rsidRPr="00DA67B7" w:rsidRDefault="009A6D6C" w:rsidP="00C672F0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A67B7">
        <w:rPr>
          <w:color w:val="000000" w:themeColor="text1"/>
          <w:sz w:val="24"/>
        </w:rPr>
        <w:t xml:space="preserve">Děkujeme všem vystavovatelům za návštěvu a obeslání výstavy. Věříme, že budete úspěšní a odvezete si od nás pěknou cenu.   </w:t>
      </w:r>
    </w:p>
    <w:p w:rsidR="00505ADE" w:rsidRPr="00DA67B7" w:rsidRDefault="00505ADE" w:rsidP="00505ADE">
      <w:pPr>
        <w:spacing w:line="20" w:lineRule="atLeast"/>
        <w:jc w:val="both"/>
        <w:rPr>
          <w:color w:val="000000" w:themeColor="text1"/>
          <w:sz w:val="24"/>
        </w:rPr>
      </w:pPr>
    </w:p>
    <w:p w:rsidR="009A6D6C" w:rsidRPr="00505ADE" w:rsidRDefault="009A6D6C" w:rsidP="00505ADE">
      <w:pPr>
        <w:spacing w:line="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05ADE">
        <w:rPr>
          <w:sz w:val="24"/>
        </w:rPr>
        <w:t xml:space="preserve">  </w:t>
      </w:r>
    </w:p>
    <w:p w:rsidR="00E94BD9" w:rsidRDefault="00E94BD9" w:rsidP="00E94BD9">
      <w:pPr>
        <w:spacing w:line="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94BD9" w:rsidRDefault="00E94BD9" w:rsidP="00E94BD9">
      <w:pPr>
        <w:spacing w:line="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94BD9" w:rsidRDefault="00E94BD9" w:rsidP="00E94BD9">
      <w:pPr>
        <w:spacing w:line="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94BD9" w:rsidRDefault="00E94BD9" w:rsidP="00E94BD9">
      <w:pPr>
        <w:spacing w:line="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tbl>
      <w:tblPr>
        <w:tblW w:w="949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9"/>
        <w:gridCol w:w="672"/>
        <w:gridCol w:w="1800"/>
        <w:gridCol w:w="1731"/>
        <w:gridCol w:w="1592"/>
        <w:gridCol w:w="1651"/>
        <w:gridCol w:w="1020"/>
        <w:gridCol w:w="151"/>
        <w:gridCol w:w="153"/>
      </w:tblGrid>
      <w:tr w:rsidR="004550FC" w:rsidRPr="004550FC" w:rsidTr="00390FD1">
        <w:trPr>
          <w:trHeight w:val="657"/>
        </w:trPr>
        <w:tc>
          <w:tcPr>
            <w:tcW w:w="949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ADE" w:rsidRDefault="00505ADE" w:rsidP="00505A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Přihláška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holubů</w:t>
            </w:r>
          </w:p>
          <w:p w:rsidR="004550FC" w:rsidRPr="00E94BD9" w:rsidRDefault="00505ADE" w:rsidP="00505ADE">
            <w:pPr>
              <w:jc w:val="center"/>
              <w:rPr>
                <w:rFonts w:ascii="Arial Black" w:hAnsi="Arial Black"/>
                <w:shadow/>
                <w:sz w:val="28"/>
                <w:szCs w:val="28"/>
              </w:rPr>
            </w:pPr>
            <w:r w:rsidRPr="00E94BD9">
              <w:rPr>
                <w:rFonts w:ascii="Arial Black" w:hAnsi="Arial Black"/>
                <w:shadow/>
                <w:sz w:val="28"/>
                <w:szCs w:val="28"/>
              </w:rPr>
              <w:t xml:space="preserve">XX. Celorepublikové výstavy Kingů </w:t>
            </w:r>
            <w:r>
              <w:rPr>
                <w:rFonts w:ascii="Arial Black" w:hAnsi="Arial Black"/>
                <w:shadow/>
                <w:sz w:val="28"/>
                <w:szCs w:val="28"/>
              </w:rPr>
              <w:t>19</w:t>
            </w:r>
            <w:r w:rsidRPr="00E94BD9">
              <w:rPr>
                <w:rFonts w:ascii="Arial Black" w:hAnsi="Arial Black"/>
                <w:shadow/>
                <w:sz w:val="28"/>
                <w:szCs w:val="28"/>
              </w:rPr>
              <w:t>. 1. 20</w:t>
            </w:r>
            <w:r>
              <w:rPr>
                <w:rFonts w:ascii="Arial Black" w:hAnsi="Arial Black"/>
                <w:shadow/>
                <w:sz w:val="28"/>
                <w:szCs w:val="28"/>
              </w:rPr>
              <w:t>20</w:t>
            </w:r>
          </w:p>
        </w:tc>
      </w:tr>
      <w:tr w:rsidR="004550FC" w:rsidRPr="004550FC" w:rsidTr="00390FD1">
        <w:trPr>
          <w:trHeight w:val="393"/>
        </w:trPr>
        <w:tc>
          <w:tcPr>
            <w:tcW w:w="949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Pohl.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Tetování-č.kr.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Plemeno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Kresba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29FD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277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4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Příjmení:</w:t>
            </w:r>
          </w:p>
        </w:tc>
      </w:tr>
      <w:tr w:rsidR="004550FC" w:rsidRPr="004550FC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6A165D">
        <w:trPr>
          <w:trHeight w:val="277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Bydliště: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čp</w:t>
            </w:r>
            <w:proofErr w:type="spellEnd"/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4550FC" w:rsidRPr="004550FC" w:rsidTr="006A165D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390FD1">
        <w:trPr>
          <w:trHeight w:val="277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4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Email:</w:t>
            </w:r>
          </w:p>
        </w:tc>
      </w:tr>
      <w:tr w:rsidR="004550FC" w:rsidRPr="004550FC" w:rsidTr="00390FD1">
        <w:trPr>
          <w:trHeight w:val="277"/>
        </w:trPr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390FD1">
        <w:trPr>
          <w:trHeight w:val="277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Člen ZO:</w:t>
            </w:r>
          </w:p>
        </w:tc>
        <w:tc>
          <w:tcPr>
            <w:tcW w:w="5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0FC" w:rsidRPr="000C66AE" w:rsidRDefault="000C66AE" w:rsidP="000C6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Přihlášením zvířat dávám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souhlas </w:t>
            </w:r>
            <w:r w:rsidR="006A0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ZO ČSCH Holice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 </w:t>
            </w: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zpracováním a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zveřejněním osobních </w:t>
            </w:r>
            <w:r w:rsidR="00A355E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údajů</w:t>
            </w: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(adresa, telefon, email)</w:t>
            </w:r>
            <w:r w:rsidR="00A355E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 katalogu výstavy </w:t>
            </w:r>
            <w:r w:rsidR="006A0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www stránkách ZO ČSCH Holice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390FD1">
        <w:trPr>
          <w:trHeight w:val="277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390FD1">
        <w:trPr>
          <w:trHeight w:val="27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390FD1">
        <w:trPr>
          <w:trHeight w:val="277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Svým podpisem potvrzuji dodržení veterinárních podmínek a dávám souhlas s evidencí osobních údajů v ZO ČSCH Holice za účelem jejich výstavní činnosti</w:t>
            </w:r>
            <w:r w:rsidR="008737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………………………………………………………………………….</w:t>
            </w:r>
          </w:p>
        </w:tc>
      </w:tr>
    </w:tbl>
    <w:p w:rsidR="00203761" w:rsidRDefault="00203761" w:rsidP="00F75F30">
      <w:pPr>
        <w:spacing w:line="20" w:lineRule="atLeast"/>
        <w:jc w:val="both"/>
        <w:rPr>
          <w:rFonts w:asciiTheme="majorHAnsi" w:hAnsiTheme="majorHAnsi"/>
          <w:b/>
          <w:sz w:val="40"/>
          <w:szCs w:val="40"/>
        </w:rPr>
      </w:pPr>
    </w:p>
    <w:p w:rsidR="006A165D" w:rsidRDefault="006A165D" w:rsidP="00F75F30">
      <w:pPr>
        <w:spacing w:line="20" w:lineRule="atLeast"/>
        <w:jc w:val="both"/>
        <w:rPr>
          <w:rFonts w:asciiTheme="majorHAnsi" w:hAnsiTheme="majorHAnsi"/>
          <w:b/>
          <w:sz w:val="40"/>
          <w:szCs w:val="40"/>
        </w:rPr>
      </w:pPr>
    </w:p>
    <w:p w:rsidR="006A165D" w:rsidRDefault="006A165D" w:rsidP="006A165D">
      <w:pPr>
        <w:spacing w:after="0"/>
        <w:jc w:val="center"/>
        <w:rPr>
          <w:sz w:val="52"/>
          <w:szCs w:val="52"/>
        </w:rPr>
      </w:pPr>
      <w:r>
        <w:rPr>
          <w:rFonts w:cstheme="minorHAnsi"/>
          <w:b/>
          <w:noProof/>
          <w:sz w:val="72"/>
          <w:szCs w:val="72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-370843</wp:posOffset>
            </wp:positionH>
            <wp:positionV relativeFrom="paragraph">
              <wp:posOffset>-371475</wp:posOffset>
            </wp:positionV>
            <wp:extent cx="2209800" cy="2219325"/>
            <wp:effectExtent l="19050" t="0" r="0" b="0"/>
            <wp:wrapNone/>
            <wp:docPr id="6" name="obrázek 1" descr="D:\táta\ZO Holice\Logo ZO H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áta\ZO Holice\Logo ZO Hol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-352425</wp:posOffset>
            </wp:positionV>
            <wp:extent cx="4200525" cy="2133600"/>
            <wp:effectExtent l="19050" t="0" r="9525" b="0"/>
            <wp:wrapNone/>
            <wp:docPr id="7" name="Obrázek 1" descr="P:\l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anim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F66">
        <w:rPr>
          <w:b/>
          <w:sz w:val="72"/>
          <w:szCs w:val="72"/>
        </w:rPr>
        <w:t xml:space="preserve"> </w:t>
      </w:r>
      <w:r w:rsidRPr="00136F66">
        <w:rPr>
          <w:b/>
          <w:sz w:val="72"/>
          <w:szCs w:val="72"/>
        </w:rPr>
        <w:br/>
      </w:r>
    </w:p>
    <w:p w:rsidR="006A165D" w:rsidRDefault="006A165D" w:rsidP="006A165D">
      <w:pPr>
        <w:spacing w:after="0"/>
        <w:ind w:left="2832"/>
        <w:rPr>
          <w:sz w:val="52"/>
          <w:szCs w:val="52"/>
        </w:rPr>
      </w:pPr>
      <w:r>
        <w:rPr>
          <w:sz w:val="52"/>
          <w:szCs w:val="52"/>
        </w:rPr>
        <w:t>pořádá</w:t>
      </w:r>
    </w:p>
    <w:p w:rsidR="006A165D" w:rsidRPr="00B670A6" w:rsidRDefault="006A165D" w:rsidP="006A165D">
      <w:pPr>
        <w:spacing w:after="0"/>
        <w:jc w:val="center"/>
        <w:rPr>
          <w:rFonts w:ascii="Arial Black" w:hAnsi="Arial Black"/>
          <w:b/>
          <w:sz w:val="96"/>
          <w:szCs w:val="96"/>
        </w:rPr>
      </w:pPr>
      <w:r w:rsidRPr="00B670A6">
        <w:rPr>
          <w:rFonts w:ascii="Arial Black" w:hAnsi="Arial Black"/>
          <w:b/>
          <w:sz w:val="96"/>
          <w:szCs w:val="96"/>
        </w:rPr>
        <w:t>PRODEJNÍ TRH</w:t>
      </w:r>
    </w:p>
    <w:p w:rsidR="006A165D" w:rsidRPr="00B670A6" w:rsidRDefault="006A165D" w:rsidP="006A165D">
      <w:pPr>
        <w:spacing w:after="0"/>
        <w:jc w:val="center"/>
        <w:rPr>
          <w:b/>
          <w:sz w:val="96"/>
          <w:szCs w:val="96"/>
        </w:rPr>
      </w:pPr>
      <w:r w:rsidRPr="00B670A6">
        <w:rPr>
          <w:rFonts w:ascii="Arial Black" w:hAnsi="Arial Black"/>
          <w:b/>
          <w:sz w:val="96"/>
          <w:szCs w:val="96"/>
        </w:rPr>
        <w:t>DRŮBEŽE</w:t>
      </w:r>
    </w:p>
    <w:p w:rsidR="006A165D" w:rsidRPr="001F5C68" w:rsidRDefault="006A165D" w:rsidP="006A165D">
      <w:pPr>
        <w:spacing w:after="0"/>
        <w:jc w:val="center"/>
        <w:rPr>
          <w:b/>
          <w:sz w:val="52"/>
          <w:szCs w:val="52"/>
        </w:rPr>
      </w:pPr>
      <w:r w:rsidRPr="00B670A6">
        <w:rPr>
          <w:b/>
          <w:sz w:val="72"/>
          <w:szCs w:val="72"/>
        </w:rPr>
        <w:t>19. 1. 2020</w:t>
      </w:r>
      <w:r>
        <w:rPr>
          <w:b/>
          <w:sz w:val="96"/>
          <w:szCs w:val="96"/>
        </w:rPr>
        <w:br/>
      </w:r>
      <w:r>
        <w:rPr>
          <w:b/>
          <w:sz w:val="52"/>
          <w:szCs w:val="52"/>
        </w:rPr>
        <w:t xml:space="preserve">otevřeno: </w:t>
      </w:r>
      <w:r w:rsidRPr="001F5C68">
        <w:rPr>
          <w:b/>
          <w:sz w:val="52"/>
          <w:szCs w:val="52"/>
        </w:rPr>
        <w:t>8.00 -1</w:t>
      </w:r>
      <w:r>
        <w:rPr>
          <w:b/>
          <w:sz w:val="52"/>
          <w:szCs w:val="52"/>
        </w:rPr>
        <w:t>2</w:t>
      </w:r>
      <w:r w:rsidRPr="001F5C68">
        <w:rPr>
          <w:b/>
          <w:sz w:val="52"/>
          <w:szCs w:val="52"/>
        </w:rPr>
        <w:t>.00</w:t>
      </w:r>
      <w:r>
        <w:rPr>
          <w:b/>
          <w:sz w:val="52"/>
          <w:szCs w:val="52"/>
        </w:rPr>
        <w:t xml:space="preserve"> hodin</w:t>
      </w:r>
    </w:p>
    <w:p w:rsidR="006A165D" w:rsidRPr="00B670A6" w:rsidRDefault="006A165D" w:rsidP="006A165D">
      <w:pPr>
        <w:spacing w:after="0"/>
        <w:jc w:val="center"/>
        <w:rPr>
          <w:b/>
          <w:sz w:val="40"/>
          <w:szCs w:val="40"/>
        </w:rPr>
      </w:pPr>
      <w:r w:rsidRPr="00B670A6">
        <w:rPr>
          <w:b/>
          <w:sz w:val="40"/>
          <w:szCs w:val="40"/>
        </w:rPr>
        <w:t xml:space="preserve">ve výstavním areálu chovatelů </w:t>
      </w:r>
      <w:proofErr w:type="spellStart"/>
      <w:r w:rsidRPr="00B670A6">
        <w:rPr>
          <w:b/>
          <w:sz w:val="40"/>
          <w:szCs w:val="40"/>
        </w:rPr>
        <w:t>Puškinova</w:t>
      </w:r>
      <w:proofErr w:type="spellEnd"/>
      <w:r w:rsidRPr="00B670A6">
        <w:rPr>
          <w:b/>
          <w:sz w:val="40"/>
          <w:szCs w:val="40"/>
        </w:rPr>
        <w:t xml:space="preserve"> 1018, Holice</w:t>
      </w:r>
    </w:p>
    <w:p w:rsidR="006A165D" w:rsidRDefault="006A165D" w:rsidP="006A165D">
      <w:pPr>
        <w:spacing w:after="0"/>
        <w:jc w:val="center"/>
        <w:rPr>
          <w:b/>
          <w:sz w:val="32"/>
          <w:szCs w:val="32"/>
        </w:rPr>
      </w:pPr>
      <w:r w:rsidRPr="00D24830">
        <w:rPr>
          <w:b/>
          <w:sz w:val="32"/>
          <w:szCs w:val="32"/>
        </w:rPr>
        <w:t xml:space="preserve">ZVEME ŠIROKOU VEŘEJNOST K NÁVŠTĚVĚ </w:t>
      </w:r>
      <w:r>
        <w:rPr>
          <w:b/>
          <w:sz w:val="32"/>
          <w:szCs w:val="32"/>
        </w:rPr>
        <w:t>TRHU DRŮBEŽE, ZA ÚČELEM PRODEJE I NÁKUPU CHOVNÉHO MATERIÁLU.</w:t>
      </w:r>
      <w:r w:rsidRPr="00D24830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6A165D" w:rsidRPr="007136A3" w:rsidRDefault="006A165D" w:rsidP="006A165D">
      <w:pPr>
        <w:spacing w:after="0"/>
        <w:jc w:val="center"/>
        <w:rPr>
          <w:b/>
          <w:sz w:val="32"/>
          <w:szCs w:val="32"/>
        </w:rPr>
      </w:pPr>
      <w:r>
        <w:rPr>
          <w:rFonts w:ascii="Arial Black" w:hAnsi="Arial Black"/>
          <w:b/>
          <w:i/>
          <w:shadow/>
          <w:sz w:val="32"/>
        </w:rPr>
        <w:t>www.chovatele-holice.wbs.cz</w:t>
      </w:r>
    </w:p>
    <w:p w:rsidR="006A165D" w:rsidRPr="00AE61FE" w:rsidRDefault="006A165D" w:rsidP="006A165D">
      <w:pPr>
        <w:pBdr>
          <w:bottom w:val="single" w:sz="6" w:space="1" w:color="auto"/>
        </w:pBdr>
        <w:outlineLvl w:val="0"/>
        <w:rPr>
          <w:b/>
          <w:sz w:val="44"/>
          <w:szCs w:val="44"/>
        </w:rPr>
      </w:pPr>
      <w:r w:rsidRPr="00AE61FE">
        <w:rPr>
          <w:b/>
          <w:sz w:val="44"/>
          <w:szCs w:val="44"/>
        </w:rPr>
        <w:t xml:space="preserve">Výstavní podmínky: </w:t>
      </w:r>
    </w:p>
    <w:p w:rsidR="006A165D" w:rsidRPr="00AE61FE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Prodejní trh drůbeže bude v přízemí velké haly v chovatelském areálu.</w:t>
      </w:r>
    </w:p>
    <w:p w:rsidR="006A165D" w:rsidRPr="00AE61FE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Prodej zde zajišťuje přímo chovatel.</w:t>
      </w:r>
    </w:p>
    <w:p w:rsidR="006A165D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B670A6">
        <w:rPr>
          <w:rFonts w:cstheme="minorHAnsi"/>
          <w:sz w:val="32"/>
          <w:szCs w:val="32"/>
        </w:rPr>
        <w:t>Vstupné je společné a činní 50,- Kč. Platné pro návštěvníky i prodejce.</w:t>
      </w:r>
    </w:p>
    <w:p w:rsidR="006A165D" w:rsidRPr="00B670A6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B670A6">
        <w:rPr>
          <w:rFonts w:cstheme="minorHAnsi"/>
          <w:sz w:val="32"/>
          <w:szCs w:val="32"/>
        </w:rPr>
        <w:t>Děkujeme všem chovatelům za návštěvu a obeslání v</w:t>
      </w:r>
      <w:r>
        <w:rPr>
          <w:rFonts w:cstheme="minorHAnsi"/>
          <w:sz w:val="32"/>
          <w:szCs w:val="32"/>
        </w:rPr>
        <w:t>elkého</w:t>
      </w:r>
      <w:r w:rsidRPr="00B670A6">
        <w:rPr>
          <w:rFonts w:cstheme="minorHAnsi"/>
          <w:sz w:val="32"/>
          <w:szCs w:val="32"/>
        </w:rPr>
        <w:t xml:space="preserve"> trhu. Věříme, že budete úspěšní a nakoupíte / prodáte dle své potřeby.</w:t>
      </w:r>
    </w:p>
    <w:p w:rsidR="00617470" w:rsidRDefault="006A165D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32"/>
          <w:szCs w:val="32"/>
        </w:rPr>
      </w:pPr>
      <w:r w:rsidRPr="00AE61FE">
        <w:rPr>
          <w:rFonts w:cstheme="minorHAnsi"/>
          <w:sz w:val="32"/>
          <w:szCs w:val="32"/>
        </w:rPr>
        <w:t>Součástí trhu bude XX. Celorepubliková výstava holubů Kingů a trh holubů. Proběhne v 1. patře výstavní haly.</w:t>
      </w:r>
      <w:r w:rsidRPr="00AE61FE">
        <w:rPr>
          <w:rFonts w:cstheme="minorHAnsi"/>
          <w:b/>
          <w:sz w:val="32"/>
          <w:szCs w:val="32"/>
        </w:rPr>
        <w:t xml:space="preserve">   </w:t>
      </w:r>
    </w:p>
    <w:p w:rsidR="006A165D" w:rsidRPr="00617470" w:rsidRDefault="00617470" w:rsidP="006A165D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32"/>
          <w:szCs w:val="32"/>
        </w:rPr>
      </w:pPr>
      <w:r w:rsidRPr="00617470">
        <w:rPr>
          <w:rFonts w:cstheme="minorHAnsi"/>
          <w:sz w:val="32"/>
          <w:szCs w:val="32"/>
        </w:rPr>
        <w:t>Vystavovatelé Kingů budou moci</w:t>
      </w:r>
      <w:r w:rsidR="00370E53">
        <w:rPr>
          <w:rFonts w:cstheme="minorHAnsi"/>
          <w:sz w:val="32"/>
          <w:szCs w:val="32"/>
        </w:rPr>
        <w:t>,</w:t>
      </w:r>
      <w:r w:rsidRPr="00617470">
        <w:rPr>
          <w:rFonts w:cstheme="minorHAnsi"/>
          <w:sz w:val="32"/>
          <w:szCs w:val="32"/>
        </w:rPr>
        <w:t xml:space="preserve"> využít klece trhu již při </w:t>
      </w:r>
      <w:proofErr w:type="spellStart"/>
      <w:r w:rsidRPr="00617470">
        <w:rPr>
          <w:rFonts w:cstheme="minorHAnsi"/>
          <w:sz w:val="32"/>
          <w:szCs w:val="32"/>
        </w:rPr>
        <w:t>zaklecování</w:t>
      </w:r>
      <w:proofErr w:type="spellEnd"/>
      <w:r w:rsidRPr="00617470">
        <w:rPr>
          <w:rFonts w:cstheme="minorHAnsi"/>
          <w:sz w:val="32"/>
          <w:szCs w:val="32"/>
        </w:rPr>
        <w:t xml:space="preserve"> holubů.</w:t>
      </w:r>
      <w:r w:rsidR="006A165D" w:rsidRPr="00617470">
        <w:rPr>
          <w:rFonts w:cstheme="minorHAnsi"/>
          <w:sz w:val="32"/>
          <w:szCs w:val="32"/>
        </w:rPr>
        <w:t xml:space="preserve">                                                                   </w:t>
      </w:r>
    </w:p>
    <w:sectPr w:rsidR="006A165D" w:rsidRPr="00617470" w:rsidSect="00455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F41"/>
    <w:multiLevelType w:val="hybridMultilevel"/>
    <w:tmpl w:val="1E58588A"/>
    <w:lvl w:ilvl="0" w:tplc="DA44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695C"/>
    <w:multiLevelType w:val="hybridMultilevel"/>
    <w:tmpl w:val="D1C62548"/>
    <w:lvl w:ilvl="0" w:tplc="02B07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25E9"/>
    <w:multiLevelType w:val="hybridMultilevel"/>
    <w:tmpl w:val="7FAC7698"/>
    <w:lvl w:ilvl="0" w:tplc="4462C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E3B3B"/>
    <w:multiLevelType w:val="hybridMultilevel"/>
    <w:tmpl w:val="DF26422A"/>
    <w:lvl w:ilvl="0" w:tplc="D768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087"/>
    <w:rsid w:val="00077189"/>
    <w:rsid w:val="00084231"/>
    <w:rsid w:val="00093CCE"/>
    <w:rsid w:val="000A2217"/>
    <w:rsid w:val="000C66AE"/>
    <w:rsid w:val="000F0668"/>
    <w:rsid w:val="0013753D"/>
    <w:rsid w:val="00196603"/>
    <w:rsid w:val="001A6D33"/>
    <w:rsid w:val="001D438E"/>
    <w:rsid w:val="001E2DC2"/>
    <w:rsid w:val="00203761"/>
    <w:rsid w:val="00203BA0"/>
    <w:rsid w:val="00241BBA"/>
    <w:rsid w:val="002569F0"/>
    <w:rsid w:val="002763A5"/>
    <w:rsid w:val="0027743C"/>
    <w:rsid w:val="00370E53"/>
    <w:rsid w:val="00375F73"/>
    <w:rsid w:val="00383D90"/>
    <w:rsid w:val="00390FD1"/>
    <w:rsid w:val="003A799F"/>
    <w:rsid w:val="003E3D0F"/>
    <w:rsid w:val="00407ED4"/>
    <w:rsid w:val="004132CA"/>
    <w:rsid w:val="0043257C"/>
    <w:rsid w:val="004550FC"/>
    <w:rsid w:val="00471DE6"/>
    <w:rsid w:val="004A7249"/>
    <w:rsid w:val="00500782"/>
    <w:rsid w:val="00505ADE"/>
    <w:rsid w:val="005174B4"/>
    <w:rsid w:val="00596552"/>
    <w:rsid w:val="005F757C"/>
    <w:rsid w:val="00610528"/>
    <w:rsid w:val="00611D8C"/>
    <w:rsid w:val="00617470"/>
    <w:rsid w:val="00655A5F"/>
    <w:rsid w:val="0068270F"/>
    <w:rsid w:val="006A06A8"/>
    <w:rsid w:val="006A165D"/>
    <w:rsid w:val="006D74CA"/>
    <w:rsid w:val="006D7C77"/>
    <w:rsid w:val="00756087"/>
    <w:rsid w:val="00756543"/>
    <w:rsid w:val="00777534"/>
    <w:rsid w:val="008737A5"/>
    <w:rsid w:val="008A5864"/>
    <w:rsid w:val="00915A78"/>
    <w:rsid w:val="00986936"/>
    <w:rsid w:val="0098739F"/>
    <w:rsid w:val="009A6D6C"/>
    <w:rsid w:val="009A787C"/>
    <w:rsid w:val="00A355EC"/>
    <w:rsid w:val="00A80875"/>
    <w:rsid w:val="00AA68A5"/>
    <w:rsid w:val="00AD29FD"/>
    <w:rsid w:val="00B363F6"/>
    <w:rsid w:val="00B43327"/>
    <w:rsid w:val="00B63178"/>
    <w:rsid w:val="00B67B19"/>
    <w:rsid w:val="00BF55B4"/>
    <w:rsid w:val="00C20E74"/>
    <w:rsid w:val="00C377B4"/>
    <w:rsid w:val="00C64CD6"/>
    <w:rsid w:val="00C672F0"/>
    <w:rsid w:val="00CA22CE"/>
    <w:rsid w:val="00D26A07"/>
    <w:rsid w:val="00D31527"/>
    <w:rsid w:val="00D93DD3"/>
    <w:rsid w:val="00DA67B7"/>
    <w:rsid w:val="00E04C2B"/>
    <w:rsid w:val="00E859FD"/>
    <w:rsid w:val="00E94BD9"/>
    <w:rsid w:val="00EA6F68"/>
    <w:rsid w:val="00ED6349"/>
    <w:rsid w:val="00F414E9"/>
    <w:rsid w:val="00F444BD"/>
    <w:rsid w:val="00F50D89"/>
    <w:rsid w:val="00F75F30"/>
    <w:rsid w:val="00F9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2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5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acek.jaromir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40FD-85DA-4B7A-8AC7-1925AF87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Syruček</dc:creator>
  <cp:lastModifiedBy>AT1</cp:lastModifiedBy>
  <cp:revision>10</cp:revision>
  <dcterms:created xsi:type="dcterms:W3CDTF">2019-11-21T19:38:00Z</dcterms:created>
  <dcterms:modified xsi:type="dcterms:W3CDTF">2019-12-03T22:13:00Z</dcterms:modified>
</cp:coreProperties>
</file>